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9" w:rsidRPr="0097168F" w:rsidRDefault="00AD4009" w:rsidP="00AD4009">
      <w:pPr>
        <w:ind w:left="5670" w:right="301"/>
        <w:jc w:val="right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Додаток  № 1</w:t>
      </w:r>
    </w:p>
    <w:p w:rsidR="00AD4009" w:rsidRPr="0097168F" w:rsidRDefault="00AD4009" w:rsidP="00AD4009">
      <w:pPr>
        <w:ind w:left="5670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до Тимчасових Правил реєстрації і користування доменними іменами органами державної влади в домені .УКР</w:t>
      </w:r>
    </w:p>
    <w:p w:rsidR="00AD4009" w:rsidRPr="0097168F" w:rsidRDefault="00AD4009" w:rsidP="00AD4009">
      <w:pPr>
        <w:jc w:val="both"/>
        <w:rPr>
          <w:color w:val="auto"/>
          <w:sz w:val="28"/>
          <w:szCs w:val="28"/>
          <w:lang w:val="uk-UA"/>
        </w:rPr>
      </w:pPr>
    </w:p>
    <w:p w:rsidR="00AD4009" w:rsidRPr="0097168F" w:rsidRDefault="00AD4009" w:rsidP="00AD4009">
      <w:pPr>
        <w:jc w:val="center"/>
        <w:rPr>
          <w:b/>
          <w:color w:val="auto"/>
          <w:sz w:val="28"/>
          <w:szCs w:val="28"/>
          <w:lang w:val="uk-UA"/>
        </w:rPr>
      </w:pPr>
      <w:r w:rsidRPr="0097168F">
        <w:rPr>
          <w:b/>
          <w:color w:val="auto"/>
          <w:sz w:val="28"/>
          <w:szCs w:val="28"/>
          <w:lang w:val="uk-UA"/>
        </w:rPr>
        <w:t>Зразок листа</w:t>
      </w:r>
    </w:p>
    <w:p w:rsidR="00AD4009" w:rsidRPr="0097168F" w:rsidRDefault="00AD4009" w:rsidP="00AD4009">
      <w:pPr>
        <w:jc w:val="center"/>
        <w:rPr>
          <w:b/>
          <w:color w:val="auto"/>
          <w:sz w:val="28"/>
          <w:szCs w:val="28"/>
          <w:lang w:val="uk-UA"/>
        </w:rPr>
      </w:pPr>
      <w:r w:rsidRPr="0097168F">
        <w:rPr>
          <w:b/>
          <w:color w:val="auto"/>
          <w:sz w:val="28"/>
          <w:szCs w:val="28"/>
          <w:lang w:val="uk-UA"/>
        </w:rPr>
        <w:t>для замовлення реєстрації певного доменного імені в домені .УКР</w:t>
      </w:r>
    </w:p>
    <w:p w:rsidR="00AD4009" w:rsidRPr="0097168F" w:rsidRDefault="00AD4009" w:rsidP="00AD4009">
      <w:pPr>
        <w:jc w:val="center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 xml:space="preserve">(для умов згідно пунктів </w:t>
      </w:r>
      <w:r w:rsidR="00CA2A08" w:rsidRPr="00CA2A08">
        <w:rPr>
          <w:color w:val="auto"/>
          <w:sz w:val="28"/>
          <w:szCs w:val="28"/>
          <w:lang w:val="uk-UA"/>
        </w:rPr>
        <w:t>5.11</w:t>
      </w:r>
      <w:r w:rsidR="00CA2A08" w:rsidRPr="00CA2A08">
        <w:rPr>
          <w:color w:val="auto"/>
          <w:sz w:val="28"/>
          <w:szCs w:val="28"/>
          <w:lang w:val="uk-UA"/>
        </w:rPr>
        <w:fldChar w:fldCharType="begin"/>
      </w:r>
      <w:r w:rsidR="00CA2A08" w:rsidRPr="00CA2A08">
        <w:rPr>
          <w:color w:val="auto"/>
          <w:sz w:val="28"/>
          <w:szCs w:val="28"/>
          <w:lang w:val="uk-UA"/>
        </w:rPr>
        <w:instrText xml:space="preserve"> REF  \h \n  \* MERGEFORMAT </w:instrText>
      </w:r>
      <w:r w:rsidR="00CA2A08" w:rsidRPr="00CA2A08">
        <w:rPr>
          <w:color w:val="auto"/>
          <w:sz w:val="28"/>
          <w:szCs w:val="28"/>
          <w:lang w:val="uk-UA"/>
        </w:rPr>
      </w:r>
      <w:r w:rsidR="00CA2A08" w:rsidRPr="00CA2A08">
        <w:rPr>
          <w:color w:val="auto"/>
          <w:sz w:val="28"/>
          <w:szCs w:val="28"/>
          <w:lang w:val="uk-UA"/>
        </w:rPr>
        <w:fldChar w:fldCharType="end"/>
      </w:r>
      <w:r w:rsidRPr="0097168F">
        <w:rPr>
          <w:color w:val="auto"/>
          <w:sz w:val="28"/>
          <w:szCs w:val="28"/>
          <w:lang w:val="uk-UA"/>
        </w:rPr>
        <w:t xml:space="preserve"> тимчасових Правил)</w:t>
      </w:r>
    </w:p>
    <w:p w:rsidR="00AD4009" w:rsidRPr="0097168F" w:rsidRDefault="00AD4009" w:rsidP="00AD4009">
      <w:pPr>
        <w:jc w:val="both"/>
        <w:rPr>
          <w:color w:val="auto"/>
          <w:sz w:val="28"/>
          <w:szCs w:val="28"/>
          <w:lang w:val="uk-UA"/>
        </w:rPr>
      </w:pPr>
    </w:p>
    <w:p w:rsidR="00AD4009" w:rsidRPr="0097168F" w:rsidRDefault="00AD4009" w:rsidP="00AD4009">
      <w:pPr>
        <w:jc w:val="both"/>
        <w:rPr>
          <w:color w:val="auto"/>
          <w:sz w:val="28"/>
          <w:szCs w:val="28"/>
          <w:lang w:val="uk-UA"/>
        </w:rPr>
      </w:pPr>
    </w:p>
    <w:p w:rsidR="00AD4009" w:rsidRPr="0097168F" w:rsidRDefault="00AD4009" w:rsidP="00AD4009">
      <w:pPr>
        <w:jc w:val="center"/>
        <w:rPr>
          <w:b/>
          <w:color w:val="auto"/>
          <w:szCs w:val="24"/>
          <w:lang w:val="uk-UA"/>
        </w:rPr>
      </w:pPr>
      <w:r w:rsidRPr="0097168F">
        <w:rPr>
          <w:b/>
          <w:color w:val="auto"/>
          <w:szCs w:val="24"/>
          <w:lang w:val="uk-UA"/>
        </w:rPr>
        <w:t>НАЗВА ОРГАНІЗАЦІЇ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D4009" w:rsidRPr="0097168F" w:rsidTr="006925B5">
        <w:tc>
          <w:tcPr>
            <w:tcW w:w="10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009" w:rsidRPr="0097168F" w:rsidRDefault="00AD4009" w:rsidP="006925B5">
            <w:pPr>
              <w:jc w:val="center"/>
              <w:rPr>
                <w:i/>
                <w:color w:val="auto"/>
                <w:szCs w:val="24"/>
                <w:lang w:val="uk-UA"/>
              </w:rPr>
            </w:pPr>
          </w:p>
        </w:tc>
      </w:tr>
    </w:tbl>
    <w:p w:rsidR="00AD4009" w:rsidRPr="0097168F" w:rsidRDefault="00AD4009" w:rsidP="00AD4009">
      <w:pPr>
        <w:jc w:val="center"/>
        <w:rPr>
          <w:i/>
          <w:color w:val="auto"/>
          <w:sz w:val="20"/>
          <w:szCs w:val="20"/>
          <w:lang w:val="uk-UA"/>
        </w:rPr>
      </w:pPr>
      <w:r w:rsidRPr="0097168F">
        <w:rPr>
          <w:i/>
          <w:color w:val="auto"/>
          <w:sz w:val="20"/>
          <w:szCs w:val="20"/>
          <w:lang w:val="uk-UA"/>
        </w:rPr>
        <w:t>повна поштова адреса, контактні тел., факс, електронна адреса та інше</w:t>
      </w:r>
    </w:p>
    <w:p w:rsidR="00AD4009" w:rsidRPr="0097168F" w:rsidRDefault="00AD4009" w:rsidP="00AD4009">
      <w:pPr>
        <w:jc w:val="center"/>
        <w:rPr>
          <w:i/>
          <w:color w:val="auto"/>
          <w:szCs w:val="24"/>
          <w:lang w:val="uk-UA"/>
        </w:rPr>
      </w:pPr>
    </w:p>
    <w:p w:rsidR="00AD4009" w:rsidRPr="0097168F" w:rsidRDefault="00AD4009" w:rsidP="00AD4009">
      <w:pPr>
        <w:jc w:val="center"/>
        <w:rPr>
          <w:i/>
          <w:color w:val="auto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6"/>
        <w:gridCol w:w="5006"/>
      </w:tblGrid>
      <w:tr w:rsidR="00AD4009" w:rsidRPr="0097168F" w:rsidTr="006925B5">
        <w:tc>
          <w:tcPr>
            <w:tcW w:w="5006" w:type="dxa"/>
            <w:hideMark/>
          </w:tcPr>
          <w:p w:rsidR="00AD4009" w:rsidRPr="0097168F" w:rsidRDefault="00AD4009" w:rsidP="006925B5">
            <w:pPr>
              <w:snapToGrid w:val="0"/>
              <w:spacing w:line="276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Вих. № ___________</w:t>
            </w:r>
          </w:p>
          <w:p w:rsidR="00AD4009" w:rsidRPr="0097168F" w:rsidRDefault="00AD4009" w:rsidP="006925B5">
            <w:pPr>
              <w:spacing w:line="276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від «___» _________________ 2013 р.</w:t>
            </w:r>
          </w:p>
        </w:tc>
        <w:tc>
          <w:tcPr>
            <w:tcW w:w="5006" w:type="dxa"/>
            <w:hideMark/>
          </w:tcPr>
          <w:p w:rsidR="00AD4009" w:rsidRPr="0097168F" w:rsidRDefault="00AD4009" w:rsidP="006925B5">
            <w:pPr>
              <w:spacing w:line="276" w:lineRule="auto"/>
              <w:jc w:val="right"/>
              <w:rPr>
                <w:b/>
                <w:i/>
                <w:color w:val="auto"/>
                <w:szCs w:val="24"/>
                <w:lang w:val="uk-UA"/>
              </w:rPr>
            </w:pPr>
            <w:r w:rsidRPr="0097168F">
              <w:rPr>
                <w:b/>
                <w:i/>
                <w:color w:val="auto"/>
                <w:sz w:val="22"/>
                <w:szCs w:val="24"/>
                <w:lang w:val="uk-UA"/>
              </w:rPr>
              <w:t>(</w:t>
            </w:r>
            <w:r w:rsidRPr="0097168F">
              <w:rPr>
                <w:b/>
                <w:i/>
                <w:color w:val="auto"/>
                <w:sz w:val="22"/>
                <w:szCs w:val="24"/>
                <w:u w:val="single"/>
                <w:lang w:val="uk-UA"/>
              </w:rPr>
              <w:t>Адміністратору домену .УКР</w:t>
            </w:r>
            <w:r w:rsidRPr="0097168F">
              <w:rPr>
                <w:b/>
                <w:i/>
                <w:color w:val="auto"/>
                <w:sz w:val="22"/>
                <w:szCs w:val="24"/>
                <w:lang w:val="uk-UA"/>
              </w:rPr>
              <w:t xml:space="preserve">) </w:t>
            </w:r>
          </w:p>
        </w:tc>
      </w:tr>
    </w:tbl>
    <w:p w:rsidR="00AD4009" w:rsidRPr="0097168F" w:rsidRDefault="00AD4009" w:rsidP="00AD4009">
      <w:pPr>
        <w:jc w:val="both"/>
        <w:rPr>
          <w:color w:val="auto"/>
          <w:sz w:val="28"/>
          <w:szCs w:val="28"/>
        </w:rPr>
      </w:pPr>
    </w:p>
    <w:p w:rsidR="00AD4009" w:rsidRPr="0097168F" w:rsidRDefault="00AD4009" w:rsidP="00AD4009">
      <w:pPr>
        <w:jc w:val="both"/>
        <w:rPr>
          <w:color w:val="auto"/>
          <w:sz w:val="28"/>
          <w:szCs w:val="28"/>
        </w:rPr>
      </w:pPr>
    </w:p>
    <w:p w:rsidR="00AD4009" w:rsidRPr="0097168F" w:rsidRDefault="00AD4009" w:rsidP="00AD4009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 xml:space="preserve">Просимо зареєструвати доменні імена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AD4009" w:rsidRPr="0097168F" w:rsidTr="006925B5">
        <w:tc>
          <w:tcPr>
            <w:tcW w:w="10012" w:type="dxa"/>
          </w:tcPr>
          <w:p w:rsidR="00AD4009" w:rsidRPr="0097168F" w:rsidRDefault="00AD4009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AD4009" w:rsidRPr="0097168F" w:rsidRDefault="00AD4009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AD4009" w:rsidRPr="0097168F" w:rsidTr="006925B5">
        <w:tc>
          <w:tcPr>
            <w:tcW w:w="10012" w:type="dxa"/>
          </w:tcPr>
          <w:p w:rsidR="00AD4009" w:rsidRPr="0097168F" w:rsidRDefault="00AD4009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AD4009" w:rsidRPr="0097168F" w:rsidRDefault="00AD4009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AD4009" w:rsidRPr="0097168F" w:rsidTr="006925B5">
        <w:tc>
          <w:tcPr>
            <w:tcW w:w="10012" w:type="dxa"/>
          </w:tcPr>
          <w:p w:rsidR="00AD4009" w:rsidRPr="0097168F" w:rsidRDefault="00AD4009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AD4009" w:rsidRPr="0097168F" w:rsidRDefault="00AD4009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AD4009" w:rsidRPr="0097168F" w:rsidTr="006925B5">
        <w:tc>
          <w:tcPr>
            <w:tcW w:w="10012" w:type="dxa"/>
          </w:tcPr>
          <w:p w:rsidR="00AD4009" w:rsidRPr="0097168F" w:rsidRDefault="00AD4009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AD4009" w:rsidRPr="0097168F" w:rsidRDefault="00AD4009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  <w:tr w:rsidR="00AD4009" w:rsidRPr="0097168F" w:rsidTr="006925B5">
        <w:tc>
          <w:tcPr>
            <w:tcW w:w="10012" w:type="dxa"/>
          </w:tcPr>
          <w:p w:rsidR="00AD4009" w:rsidRPr="0097168F" w:rsidRDefault="00AD4009" w:rsidP="006925B5">
            <w:pPr>
              <w:jc w:val="center"/>
              <w:rPr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__________________________________________________________</w:t>
            </w:r>
            <w:r w:rsidRPr="0097168F">
              <w:rPr>
                <w:color w:val="auto"/>
                <w:szCs w:val="24"/>
              </w:rPr>
              <w:t>_____________</w:t>
            </w:r>
            <w:r w:rsidRPr="0097168F">
              <w:rPr>
                <w:color w:val="auto"/>
                <w:szCs w:val="24"/>
                <w:lang w:val="uk-UA"/>
              </w:rPr>
              <w:t>____</w:t>
            </w:r>
            <w:r w:rsidRPr="0097168F">
              <w:rPr>
                <w:b/>
                <w:color w:val="auto"/>
                <w:sz w:val="28"/>
                <w:szCs w:val="28"/>
              </w:rPr>
              <w:t>.</w:t>
            </w:r>
            <w:proofErr w:type="spellStart"/>
            <w:r w:rsidRPr="0097168F">
              <w:rPr>
                <w:b/>
                <w:color w:val="auto"/>
                <w:sz w:val="28"/>
                <w:szCs w:val="28"/>
                <w:lang w:val="uk-UA"/>
              </w:rPr>
              <w:t>укр</w:t>
            </w:r>
            <w:proofErr w:type="spellEnd"/>
          </w:p>
          <w:p w:rsidR="00AD4009" w:rsidRPr="0097168F" w:rsidRDefault="00AD4009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(доменне ім’я)</w:t>
            </w:r>
          </w:p>
        </w:tc>
      </w:tr>
    </w:tbl>
    <w:p w:rsidR="00AD4009" w:rsidRPr="0097168F" w:rsidRDefault="00AD4009" w:rsidP="00AD4009">
      <w:pPr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для ______________________________________________________________,</w:t>
      </w:r>
    </w:p>
    <w:p w:rsidR="00AD4009" w:rsidRPr="0097168F" w:rsidRDefault="00AD4009" w:rsidP="00AD4009">
      <w:pPr>
        <w:jc w:val="center"/>
        <w:rPr>
          <w:i/>
          <w:color w:val="auto"/>
          <w:sz w:val="20"/>
          <w:szCs w:val="20"/>
          <w:lang w:val="uk-UA"/>
        </w:rPr>
      </w:pPr>
      <w:r w:rsidRPr="0097168F">
        <w:rPr>
          <w:i/>
          <w:color w:val="auto"/>
          <w:sz w:val="20"/>
          <w:szCs w:val="20"/>
          <w:lang w:val="uk-UA"/>
        </w:rPr>
        <w:t>(повна назва установи, організації, П.І.Б. особи згідно умов пунктів</w:t>
      </w:r>
      <w:r w:rsidR="00114EBA" w:rsidRPr="00114EBA">
        <w:rPr>
          <w:i/>
          <w:color w:val="auto"/>
          <w:sz w:val="20"/>
          <w:szCs w:val="20"/>
          <w:lang w:val="uk-UA"/>
        </w:rPr>
        <w:t xml:space="preserve"> 5.11</w:t>
      </w:r>
      <w:r w:rsidRPr="0097168F">
        <w:rPr>
          <w:i/>
          <w:color w:val="auto"/>
          <w:sz w:val="20"/>
          <w:szCs w:val="20"/>
          <w:lang w:val="uk-UA"/>
        </w:rPr>
        <w:t xml:space="preserve"> </w:t>
      </w:r>
      <w:bookmarkStart w:id="0" w:name="_GoBack"/>
      <w:bookmarkEnd w:id="0"/>
      <w:r w:rsidRPr="0097168F">
        <w:rPr>
          <w:i/>
          <w:color w:val="auto"/>
          <w:sz w:val="20"/>
          <w:szCs w:val="20"/>
          <w:lang w:val="uk-UA"/>
        </w:rPr>
        <w:t>тимчасових Правил)</w:t>
      </w:r>
    </w:p>
    <w:p w:rsidR="00AD4009" w:rsidRPr="0097168F" w:rsidRDefault="00AD4009" w:rsidP="00AD4009">
      <w:pPr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яку визначити Реєстрантом вказаних доменних імен, що діє на підставі _____________________________</w:t>
      </w:r>
      <w:r w:rsidRPr="0097168F">
        <w:rPr>
          <w:color w:val="auto"/>
          <w:sz w:val="28"/>
          <w:szCs w:val="28"/>
          <w:lang w:val="uk-UA"/>
        </w:rPr>
        <w:softHyphen/>
      </w:r>
      <w:r w:rsidRPr="0097168F">
        <w:rPr>
          <w:color w:val="auto"/>
          <w:sz w:val="28"/>
          <w:szCs w:val="28"/>
          <w:lang w:val="uk-UA"/>
        </w:rPr>
        <w:softHyphen/>
      </w:r>
      <w:r w:rsidRPr="0097168F">
        <w:rPr>
          <w:color w:val="auto"/>
          <w:sz w:val="28"/>
          <w:szCs w:val="28"/>
          <w:lang w:val="uk-UA"/>
        </w:rPr>
        <w:softHyphen/>
      </w:r>
      <w:r w:rsidRPr="0097168F">
        <w:rPr>
          <w:color w:val="auto"/>
          <w:sz w:val="28"/>
          <w:szCs w:val="28"/>
          <w:lang w:val="uk-UA"/>
        </w:rPr>
        <w:softHyphen/>
      </w:r>
      <w:r w:rsidRPr="0097168F">
        <w:rPr>
          <w:color w:val="auto"/>
          <w:sz w:val="28"/>
          <w:szCs w:val="28"/>
          <w:lang w:val="uk-UA"/>
        </w:rPr>
        <w:softHyphen/>
        <w:t>____________________________________</w:t>
      </w:r>
    </w:p>
    <w:p w:rsidR="00AD4009" w:rsidRPr="0097168F" w:rsidRDefault="00AD4009" w:rsidP="00AD4009">
      <w:pPr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>____________________________________________________________________,</w:t>
      </w:r>
    </w:p>
    <w:p w:rsidR="00AD4009" w:rsidRPr="0097168F" w:rsidRDefault="00AD4009" w:rsidP="00AD4009">
      <w:pPr>
        <w:ind w:left="540" w:hanging="49"/>
        <w:jc w:val="center"/>
        <w:rPr>
          <w:i/>
          <w:color w:val="auto"/>
          <w:sz w:val="20"/>
          <w:szCs w:val="20"/>
          <w:lang w:val="uk-UA"/>
        </w:rPr>
      </w:pPr>
      <w:r w:rsidRPr="0097168F">
        <w:rPr>
          <w:i/>
          <w:color w:val="auto"/>
          <w:szCs w:val="24"/>
          <w:lang w:val="uk-UA"/>
        </w:rPr>
        <w:t>(</w:t>
      </w:r>
      <w:r w:rsidRPr="0097168F">
        <w:rPr>
          <w:i/>
          <w:color w:val="auto"/>
          <w:sz w:val="20"/>
          <w:szCs w:val="20"/>
          <w:lang w:val="uk-UA"/>
        </w:rPr>
        <w:t xml:space="preserve">зазначити вичерпні відомості про Закон України або нормативно-правовий акт, або інші відомості, згідно якого установа, організація, особа визнається такою, що відповідає умовам пунктів </w:t>
      </w:r>
      <w:r w:rsidR="00CA2A08" w:rsidRPr="00CA2A08">
        <w:rPr>
          <w:i/>
          <w:color w:val="auto"/>
          <w:sz w:val="20"/>
          <w:szCs w:val="20"/>
          <w:lang w:val="uk-UA"/>
        </w:rPr>
        <w:t>5</w:t>
      </w:r>
      <w:r w:rsidR="00CA2A08">
        <w:rPr>
          <w:i/>
          <w:color w:val="auto"/>
          <w:sz w:val="20"/>
          <w:szCs w:val="20"/>
          <w:lang w:val="uk-UA"/>
        </w:rPr>
        <w:t xml:space="preserve">.11 </w:t>
      </w:r>
      <w:r w:rsidRPr="0097168F">
        <w:rPr>
          <w:i/>
          <w:color w:val="auto"/>
          <w:sz w:val="20"/>
          <w:szCs w:val="20"/>
          <w:lang w:val="uk-UA"/>
        </w:rPr>
        <w:t xml:space="preserve"> тимчасових Правил)</w:t>
      </w:r>
    </w:p>
    <w:p w:rsidR="00AD4009" w:rsidRDefault="00AD4009" w:rsidP="00AD4009">
      <w:pPr>
        <w:ind w:firstLine="720"/>
        <w:rPr>
          <w:i/>
          <w:color w:val="auto"/>
          <w:sz w:val="28"/>
          <w:szCs w:val="28"/>
          <w:lang w:val="uk-UA"/>
        </w:rPr>
      </w:pPr>
    </w:p>
    <w:p w:rsidR="00CA2A08" w:rsidRPr="0097168F" w:rsidRDefault="00CA2A08" w:rsidP="00AD4009">
      <w:pPr>
        <w:ind w:firstLine="720"/>
        <w:rPr>
          <w:i/>
          <w:color w:val="auto"/>
          <w:sz w:val="28"/>
          <w:szCs w:val="28"/>
          <w:lang w:val="uk-UA"/>
        </w:rPr>
      </w:pPr>
    </w:p>
    <w:p w:rsidR="00AD4009" w:rsidRPr="0097168F" w:rsidRDefault="00AD4009" w:rsidP="00AD4009">
      <w:pPr>
        <w:ind w:firstLine="720"/>
        <w:rPr>
          <w:color w:val="auto"/>
          <w:sz w:val="28"/>
          <w:szCs w:val="28"/>
          <w:lang w:val="uk-UA"/>
        </w:rPr>
      </w:pPr>
    </w:p>
    <w:p w:rsidR="00AD4009" w:rsidRPr="0097168F" w:rsidRDefault="00AD4009" w:rsidP="00AD4009">
      <w:pPr>
        <w:ind w:firstLine="720"/>
        <w:rPr>
          <w:color w:val="auto"/>
          <w:sz w:val="28"/>
          <w:szCs w:val="28"/>
          <w:lang w:val="uk-UA"/>
        </w:rPr>
      </w:pPr>
    </w:p>
    <w:p w:rsidR="00AD4009" w:rsidRPr="0097168F" w:rsidRDefault="00AD4009" w:rsidP="00AD4009">
      <w:pPr>
        <w:ind w:firstLine="720"/>
        <w:rPr>
          <w:color w:val="auto"/>
          <w:sz w:val="28"/>
          <w:szCs w:val="28"/>
          <w:lang w:val="uk-UA"/>
        </w:rPr>
      </w:pPr>
    </w:p>
    <w:p w:rsidR="00AD4009" w:rsidRPr="0097168F" w:rsidRDefault="00AD4009" w:rsidP="00AD4009">
      <w:pPr>
        <w:ind w:firstLine="720"/>
        <w:jc w:val="both"/>
        <w:rPr>
          <w:color w:val="auto"/>
          <w:sz w:val="28"/>
          <w:szCs w:val="24"/>
          <w:lang w:val="uk-UA"/>
        </w:rPr>
      </w:pPr>
      <w:r w:rsidRPr="0097168F">
        <w:rPr>
          <w:color w:val="auto"/>
          <w:sz w:val="28"/>
          <w:szCs w:val="28"/>
          <w:lang w:val="uk-UA"/>
        </w:rPr>
        <w:lastRenderedPageBreak/>
        <w:t>Надаємо інформацію про відповідальних контактних осіб згідно додатку до листа.</w:t>
      </w:r>
    </w:p>
    <w:p w:rsidR="00AD4009" w:rsidRPr="0097168F" w:rsidRDefault="00AD4009" w:rsidP="00AD4009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4"/>
          <w:lang w:val="uk-UA"/>
        </w:rPr>
        <w:t>Згода відповідальних осіб щодо здійснення функцій адміністративного, технічного і розрахункового (фінансового) контактів отримана.</w:t>
      </w:r>
    </w:p>
    <w:p w:rsidR="00AD4009" w:rsidRPr="0097168F" w:rsidRDefault="00AD4009" w:rsidP="00AD4009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97168F">
        <w:rPr>
          <w:color w:val="auto"/>
          <w:sz w:val="28"/>
          <w:szCs w:val="28"/>
          <w:lang w:val="uk-UA"/>
        </w:rPr>
        <w:t xml:space="preserve">З Правилами реєстрації та користування доменними іменами в домені .УКР </w:t>
      </w:r>
      <w:r w:rsidRPr="0097168F">
        <w:rPr>
          <w:rFonts w:eastAsia="Times New Roman CYR"/>
          <w:color w:val="auto"/>
          <w:sz w:val="28"/>
          <w:szCs w:val="28"/>
          <w:lang w:val="uk-UA"/>
        </w:rPr>
        <w:t>ознайомлені та зобов’язуємось їх дотримуватись</w:t>
      </w:r>
      <w:r w:rsidRPr="0097168F">
        <w:rPr>
          <w:color w:val="auto"/>
          <w:sz w:val="28"/>
          <w:szCs w:val="28"/>
          <w:lang w:val="uk-UA"/>
        </w:rPr>
        <w:t>.</w:t>
      </w:r>
    </w:p>
    <w:p w:rsidR="00AD4009" w:rsidRPr="0097168F" w:rsidRDefault="00AD4009" w:rsidP="00AD4009">
      <w:pPr>
        <w:tabs>
          <w:tab w:val="center" w:pos="4677"/>
          <w:tab w:val="right" w:pos="9355"/>
        </w:tabs>
        <w:rPr>
          <w:b/>
          <w:lang w:val="uk-UA"/>
        </w:rPr>
      </w:pPr>
    </w:p>
    <w:p w:rsidR="00AD4009" w:rsidRPr="0097168F" w:rsidRDefault="00AD4009" w:rsidP="00AD4009">
      <w:pPr>
        <w:ind w:firstLine="720"/>
        <w:rPr>
          <w:color w:val="auto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5"/>
      </w:tblGrid>
      <w:tr w:rsidR="00AD4009" w:rsidRPr="0097168F" w:rsidTr="006925B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009" w:rsidRPr="0097168F" w:rsidRDefault="00AD4009" w:rsidP="006925B5">
            <w:pPr>
              <w:rPr>
                <w:color w:val="auto"/>
                <w:sz w:val="28"/>
                <w:szCs w:val="28"/>
                <w:lang w:val="uk-UA" w:eastAsia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009" w:rsidRPr="0097168F" w:rsidRDefault="00AD4009" w:rsidP="006925B5">
            <w:pPr>
              <w:rPr>
                <w:color w:val="auto"/>
                <w:sz w:val="28"/>
                <w:szCs w:val="28"/>
                <w:lang w:val="uk-UA" w:eastAsia="en-US"/>
              </w:rPr>
            </w:pPr>
          </w:p>
        </w:tc>
      </w:tr>
      <w:tr w:rsidR="00AD4009" w:rsidRPr="0097168F" w:rsidTr="006925B5"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009" w:rsidRPr="0097168F" w:rsidRDefault="00AD4009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 xml:space="preserve">(Посада керівника установи (його заступника),  організації, П.І.Б. особи згідно умов пунктів </w:t>
            </w:r>
            <w:r w:rsidR="00CA2A08" w:rsidRPr="00CA2A08">
              <w:rPr>
                <w:i/>
                <w:color w:val="auto"/>
                <w:sz w:val="20"/>
                <w:szCs w:val="20"/>
                <w:lang w:val="uk-UA"/>
              </w:rPr>
              <w:t>5.11</w:t>
            </w: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 xml:space="preserve"> тимчасових Правил )</w:t>
            </w:r>
          </w:p>
          <w:p w:rsidR="00AD4009" w:rsidRPr="0097168F" w:rsidRDefault="00AD4009" w:rsidP="006925B5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009" w:rsidRPr="0097168F" w:rsidRDefault="00AD4009" w:rsidP="006925B5">
            <w:pPr>
              <w:jc w:val="center"/>
              <w:rPr>
                <w:i/>
                <w:color w:val="auto"/>
                <w:sz w:val="20"/>
                <w:szCs w:val="20"/>
                <w:lang w:val="uk-UA"/>
              </w:rPr>
            </w:pPr>
            <w:r w:rsidRPr="0097168F">
              <w:rPr>
                <w:i/>
                <w:color w:val="auto"/>
                <w:sz w:val="20"/>
                <w:szCs w:val="20"/>
                <w:lang w:val="uk-UA"/>
              </w:rPr>
              <w:t>(підпис)                          (ПІБ керівника)</w:t>
            </w:r>
          </w:p>
        </w:tc>
      </w:tr>
    </w:tbl>
    <w:p w:rsidR="00AD4009" w:rsidRPr="0097168F" w:rsidRDefault="00AD4009" w:rsidP="00AD4009">
      <w:pPr>
        <w:spacing w:after="200"/>
        <w:jc w:val="right"/>
        <w:rPr>
          <w:color w:val="auto"/>
          <w:szCs w:val="24"/>
          <w:lang w:val="uk-UA"/>
        </w:rPr>
      </w:pPr>
      <w:r w:rsidRPr="0097168F">
        <w:rPr>
          <w:color w:val="auto"/>
          <w:szCs w:val="24"/>
          <w:lang w:val="uk-UA"/>
        </w:rPr>
        <w:br w:type="page"/>
      </w:r>
      <w:r w:rsidRPr="0097168F">
        <w:rPr>
          <w:color w:val="auto"/>
          <w:szCs w:val="24"/>
          <w:lang w:val="uk-UA"/>
        </w:rPr>
        <w:lastRenderedPageBreak/>
        <w:t>Додаток до листа.</w:t>
      </w:r>
    </w:p>
    <w:p w:rsidR="00AD4009" w:rsidRPr="0097168F" w:rsidRDefault="00AD4009" w:rsidP="00AD4009">
      <w:pPr>
        <w:spacing w:after="200"/>
        <w:jc w:val="center"/>
        <w:rPr>
          <w:color w:val="auto"/>
          <w:szCs w:val="24"/>
          <w:lang w:val="uk-UA"/>
        </w:rPr>
      </w:pPr>
      <w:r w:rsidRPr="0097168F">
        <w:rPr>
          <w:color w:val="auto"/>
          <w:szCs w:val="24"/>
          <w:lang w:val="uk-UA"/>
        </w:rPr>
        <w:t>Таблиця даних</w:t>
      </w:r>
    </w:p>
    <w:p w:rsidR="00AD4009" w:rsidRPr="0097168F" w:rsidRDefault="00AD4009" w:rsidP="00AD4009">
      <w:pPr>
        <w:rPr>
          <w:color w:val="auto"/>
          <w:szCs w:val="24"/>
          <w:lang w:val="uk-UA"/>
        </w:rPr>
      </w:pP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92"/>
        <w:gridCol w:w="3809"/>
      </w:tblGrid>
      <w:tr w:rsidR="00AD4009" w:rsidRPr="0097168F" w:rsidTr="006925B5">
        <w:trPr>
          <w:trHeight w:val="30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bCs/>
                <w:color w:val="auto"/>
                <w:szCs w:val="24"/>
                <w:lang w:val="uk-UA"/>
              </w:rPr>
            </w:pPr>
            <w:r w:rsidRPr="0097168F">
              <w:rPr>
                <w:b/>
                <w:bCs/>
                <w:color w:val="auto"/>
                <w:szCs w:val="24"/>
                <w:lang w:val="uk-UA"/>
              </w:rPr>
              <w:t>Поле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bCs/>
                <w:color w:val="auto"/>
                <w:szCs w:val="24"/>
                <w:lang w:val="uk-UA"/>
              </w:rPr>
            </w:pPr>
            <w:r w:rsidRPr="0097168F">
              <w:rPr>
                <w:b/>
                <w:bCs/>
                <w:color w:val="auto"/>
                <w:szCs w:val="24"/>
                <w:lang w:val="uk-UA"/>
              </w:rPr>
              <w:t>Значення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bCs/>
                <w:color w:val="auto"/>
                <w:szCs w:val="24"/>
                <w:lang w:val="uk-UA"/>
              </w:rPr>
            </w:pPr>
            <w:r w:rsidRPr="0097168F">
              <w:rPr>
                <w:b/>
                <w:bCs/>
                <w:color w:val="auto"/>
                <w:szCs w:val="24"/>
                <w:lang w:val="uk-UA"/>
              </w:rPr>
              <w:t>Дані</w:t>
            </w:r>
          </w:p>
        </w:tc>
      </w:tr>
      <w:tr w:rsidR="00AD4009" w:rsidRPr="0097168F" w:rsidTr="006925B5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Реєстрант</w:t>
            </w:r>
          </w:p>
          <w:p w:rsidR="00AD4009" w:rsidRPr="0097168F" w:rsidRDefault="00AD4009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Domain</w:t>
            </w:r>
            <w:r w:rsidRPr="0097168F">
              <w:rPr>
                <w:color w:val="auto"/>
                <w:szCs w:val="24"/>
                <w:lang w:val="uk-UA"/>
              </w:rPr>
              <w:t xml:space="preserve"> </w:t>
            </w:r>
            <w:r w:rsidRPr="0097168F">
              <w:rPr>
                <w:color w:val="auto"/>
                <w:szCs w:val="24"/>
                <w:lang w:val="en-US"/>
              </w:rPr>
              <w:t>Name</w:t>
            </w:r>
            <w:r w:rsidRPr="0097168F">
              <w:rPr>
                <w:color w:val="auto"/>
                <w:szCs w:val="24"/>
                <w:lang w:val="uk-UA"/>
              </w:rPr>
              <w:t xml:space="preserve"> (</w:t>
            </w:r>
            <w:r w:rsidRPr="0097168F">
              <w:rPr>
                <w:color w:val="auto"/>
                <w:szCs w:val="24"/>
                <w:lang w:val="en-US"/>
              </w:rPr>
              <w:t>UTF</w:t>
            </w:r>
            <w:r w:rsidRPr="0097168F">
              <w:rPr>
                <w:color w:val="auto"/>
                <w:szCs w:val="24"/>
                <w:lang w:val="uk-UA"/>
              </w:rPr>
              <w:t>8):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Ім’я домену українською або російською мовою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Registry Registrant ID: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Ідентифікатор</w:t>
            </w:r>
            <w:r w:rsidRPr="0097168F">
              <w:rPr>
                <w:color w:val="auto"/>
                <w:szCs w:val="24"/>
              </w:rPr>
              <w:t xml:space="preserve"> Реєстранта</w:t>
            </w:r>
            <w:r w:rsidRPr="0097168F">
              <w:rPr>
                <w:color w:val="auto"/>
                <w:szCs w:val="24"/>
                <w:lang w:val="uk-UA"/>
              </w:rPr>
              <w:t xml:space="preserve"> в базі даних УМІЦ (якщо є)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Registrant Name</w:t>
            </w:r>
            <w:r w:rsidRPr="0097168F">
              <w:rPr>
                <w:color w:val="auto"/>
                <w:szCs w:val="24"/>
                <w:lang w:val="uk-UA"/>
              </w:rPr>
              <w:t xml:space="preserve"> (</w:t>
            </w:r>
            <w:r w:rsidRPr="0097168F">
              <w:rPr>
                <w:color w:val="auto"/>
                <w:szCs w:val="24"/>
                <w:lang w:val="en-US"/>
              </w:rPr>
              <w:t>Organization</w:t>
            </w:r>
            <w:r w:rsidRPr="0097168F">
              <w:rPr>
                <w:color w:val="auto"/>
                <w:szCs w:val="24"/>
                <w:lang w:val="uk-UA"/>
              </w:rPr>
              <w:t>)</w:t>
            </w:r>
            <w:r w:rsidRPr="0097168F">
              <w:rPr>
                <w:color w:val="auto"/>
                <w:szCs w:val="24"/>
                <w:lang w:val="en-US"/>
              </w:rPr>
              <w:t xml:space="preserve">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ПІБ Реєстранта (якщо приватна особа) або Назва організації Реєстранта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footnoteReference w:id="2"/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Вулиця, номер дому з адреси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Місто з адреси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Поштовий код з адреси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Країна з адреси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Телефонний номер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телефонного номеру Реєстранта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footnoteReference w:id="3"/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Номер факсу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Registrant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Додатковий номер офісної АТС до факсу Реєстранта</w:t>
            </w:r>
            <w:r w:rsidRPr="0097168F">
              <w:rPr>
                <w:b/>
                <w:color w:val="auto"/>
                <w:sz w:val="20"/>
                <w:szCs w:val="20"/>
                <w:lang w:val="uk-UA" w:eastAsia="ar-SA"/>
              </w:rPr>
              <w:t xml:space="preserve">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Registrant Email: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Адреса електронної пошти Реєстранта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Контактні дані вповноваженої особи (адміністратор)</w:t>
            </w:r>
          </w:p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Registry Admin ID: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Ідентифікатор адміністратора домену в базі даних УМІЦ (якщо є)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Admin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Прізвище, Ім’я (По-батькові)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Назва організації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Вулиця, номер дому з адреси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Місто з адреси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Поштовий код з адреси </w:t>
            </w:r>
            <w:r w:rsidRPr="0097168F">
              <w:rPr>
                <w:color w:val="auto"/>
                <w:szCs w:val="24"/>
                <w:lang w:val="uk-UA"/>
              </w:rPr>
              <w:lastRenderedPageBreak/>
              <w:t>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lastRenderedPageBreak/>
              <w:t xml:space="preserve">Admin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Країна з адреси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Телефонний номер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телефонного номеру адміністратора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Номер факсу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vertAlign w:val="superscript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факсу адміністратора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Admin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Адреса електронної пошти адміністратора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bCs/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Контактні дані вповноваженої особи (технічний контакт)</w:t>
            </w:r>
          </w:p>
          <w:p w:rsidR="00AD4009" w:rsidRPr="0097168F" w:rsidRDefault="00AD4009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(не заповнюються, якщо дані такі самі, як адміністратор)</w:t>
            </w:r>
          </w:p>
          <w:p w:rsidR="00AD4009" w:rsidRPr="0097168F" w:rsidRDefault="00AD4009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Registry Tech ID: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vertAlign w:val="superscript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Ідентифікатор технічного контакту домену в базі даних УМІЦ (якщо є)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>Tech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Прізвище, Ім’я (По-батькові)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Назва організації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Вулиця, номер дому з адреси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Місто з адреси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Поштовий код з адреси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Країна з адреси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Телефонний номер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vertAlign w:val="superscript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телефонного номеру технічного контакту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Номер факсу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vertAlign w:val="superscript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факсу технічного контакту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Tech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Адреса електронної пошти технічного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AD4009" w:rsidRPr="0097168F" w:rsidRDefault="00AD4009" w:rsidP="006925B5">
            <w:pPr>
              <w:spacing w:line="276" w:lineRule="auto"/>
              <w:jc w:val="center"/>
              <w:rPr>
                <w:b/>
                <w:color w:val="auto"/>
                <w:szCs w:val="24"/>
                <w:lang w:val="uk-UA"/>
              </w:rPr>
            </w:pPr>
            <w:r w:rsidRPr="0097168F">
              <w:rPr>
                <w:b/>
                <w:color w:val="auto"/>
                <w:szCs w:val="24"/>
                <w:lang w:val="uk-UA"/>
              </w:rPr>
              <w:t>Контактні дані вповноваженої особи (розрахунковий контакт)</w:t>
            </w:r>
          </w:p>
          <w:p w:rsidR="00AD4009" w:rsidRPr="0097168F" w:rsidRDefault="00AD4009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(не заповнюються, якщо дані такі самі, як адміністратор)</w:t>
            </w:r>
          </w:p>
          <w:p w:rsidR="00AD4009" w:rsidRPr="0097168F" w:rsidRDefault="00AD4009" w:rsidP="006925B5">
            <w:pPr>
              <w:spacing w:line="276" w:lineRule="auto"/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lastRenderedPageBreak/>
              <w:t xml:space="preserve">Registry Bill ID: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vertAlign w:val="superscript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Ідентифікатор фінансового контакту домену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Name: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Прізвище, Ім’я (По-батькові)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Назва організації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Вулиця, номер дому з адреси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Місто з адреси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Поштовий код з адреси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</w:rPr>
            </w:pPr>
            <w:r w:rsidRPr="0097168F">
              <w:rPr>
                <w:color w:val="auto"/>
                <w:szCs w:val="24"/>
                <w:lang w:val="uk-UA"/>
              </w:rPr>
              <w:t>Країна з адреси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>Телефонний номер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vertAlign w:val="superscript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Додатковий номер офісної АТС до телефонного номеру фінансового контакту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>Номер факсу фінансового контакту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vertAlign w:val="superscript"/>
              </w:rPr>
            </w:pPr>
            <w:r w:rsidRPr="0097168F">
              <w:rPr>
                <w:color w:val="auto"/>
                <w:szCs w:val="24"/>
                <w:lang w:val="uk-UA"/>
              </w:rPr>
              <w:t>Додатковий номер офісної АТС до факсу фінансового контакту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en-US"/>
              </w:rPr>
              <w:t xml:space="preserve">Bill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Адреса електронної пошти фінансового контакту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NS </w:t>
            </w:r>
            <w:r w:rsidRPr="0097168F">
              <w:rPr>
                <w:color w:val="auto"/>
                <w:szCs w:val="24"/>
                <w:lang w:val="en-US"/>
              </w:rPr>
              <w:t>servers</w:t>
            </w:r>
            <w:r w:rsidRPr="0097168F">
              <w:rPr>
                <w:color w:val="auto"/>
                <w:szCs w:val="24"/>
                <w:lang w:val="uk-UA"/>
              </w:rPr>
              <w:t xml:space="preserve">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Назва серверу доменних імен </w:t>
            </w:r>
            <w:r w:rsidRPr="0097168F">
              <w:rPr>
                <w:color w:val="auto"/>
                <w:szCs w:val="24"/>
                <w:vertAlign w:val="superscript"/>
                <w:lang w:val="uk-UA"/>
              </w:rPr>
              <w:footnoteReference w:id="4"/>
            </w:r>
          </w:p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rFonts w:eastAsia="Calibri"/>
                <w:color w:val="auto"/>
                <w:szCs w:val="24"/>
                <w:lang w:val="uk-UA" w:eastAsia="en-US"/>
              </w:rPr>
            </w:pPr>
          </w:p>
        </w:tc>
      </w:tr>
      <w:tr w:rsidR="00AD4009" w:rsidRPr="0097168F" w:rsidTr="006925B5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  <w:r w:rsidRPr="0097168F">
              <w:rPr>
                <w:color w:val="auto"/>
                <w:szCs w:val="24"/>
                <w:lang w:val="uk-UA"/>
              </w:rPr>
              <w:t xml:space="preserve">NS </w:t>
            </w:r>
            <w:r w:rsidRPr="0097168F">
              <w:rPr>
                <w:color w:val="auto"/>
                <w:szCs w:val="24"/>
                <w:lang w:val="en-US"/>
              </w:rPr>
              <w:t>servers</w:t>
            </w:r>
            <w:r w:rsidRPr="0097168F">
              <w:rPr>
                <w:color w:val="auto"/>
                <w:szCs w:val="24"/>
                <w:lang w:val="uk-UA"/>
              </w:rPr>
              <w:t>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009" w:rsidRPr="0097168F" w:rsidRDefault="00AD4009" w:rsidP="006925B5">
            <w:pPr>
              <w:spacing w:line="276" w:lineRule="auto"/>
              <w:rPr>
                <w:color w:val="auto"/>
                <w:szCs w:val="24"/>
                <w:lang w:val="uk-U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9" w:rsidRPr="0097168F" w:rsidRDefault="00AD4009" w:rsidP="006925B5">
            <w:pPr>
              <w:spacing w:line="276" w:lineRule="auto"/>
              <w:rPr>
                <w:rFonts w:eastAsia="Calibri"/>
                <w:color w:val="auto"/>
                <w:szCs w:val="24"/>
                <w:lang w:val="uk-UA" w:eastAsia="en-US"/>
              </w:rPr>
            </w:pPr>
          </w:p>
        </w:tc>
      </w:tr>
    </w:tbl>
    <w:p w:rsidR="00732F1D" w:rsidRDefault="00AD4009">
      <w:r w:rsidRPr="0097168F">
        <w:rPr>
          <w:color w:val="auto"/>
          <w:szCs w:val="24"/>
          <w:lang w:val="uk-UA"/>
        </w:rPr>
        <w:br w:type="page"/>
      </w:r>
    </w:p>
    <w:sectPr w:rsidR="00732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CD" w:rsidRDefault="003172CD" w:rsidP="00AD4009">
      <w:r>
        <w:separator/>
      </w:r>
    </w:p>
  </w:endnote>
  <w:endnote w:type="continuationSeparator" w:id="0">
    <w:p w:rsidR="003172CD" w:rsidRDefault="003172CD" w:rsidP="00AD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CD" w:rsidRDefault="003172CD" w:rsidP="00AD4009">
      <w:r>
        <w:separator/>
      </w:r>
    </w:p>
  </w:footnote>
  <w:footnote w:type="continuationSeparator" w:id="0">
    <w:p w:rsidR="003172CD" w:rsidRDefault="003172CD" w:rsidP="00AD4009">
      <w:r>
        <w:continuationSeparator/>
      </w:r>
    </w:p>
  </w:footnote>
  <w:footnote w:id="1">
    <w:p w:rsidR="00AD4009" w:rsidRDefault="00AD4009" w:rsidP="00AD4009">
      <w:pPr>
        <w:pStyle w:val="a3"/>
        <w:rPr>
          <w:lang w:val="uk-UA"/>
        </w:rPr>
      </w:pPr>
      <w:r w:rsidRPr="00030E4C">
        <w:rPr>
          <w:rStyle w:val="a5"/>
        </w:rPr>
        <w:t>1</w:t>
      </w:r>
      <w:r>
        <w:t xml:space="preserve"> </w:t>
      </w:r>
      <w:r>
        <w:rPr>
          <w:lang w:val="uk-UA"/>
        </w:rPr>
        <w:t>Заповнюється, якщо такий ідентифікатор вже є</w:t>
      </w:r>
    </w:p>
  </w:footnote>
  <w:footnote w:id="2">
    <w:p w:rsidR="00AD4009" w:rsidRDefault="00AD4009" w:rsidP="00AD4009">
      <w:pPr>
        <w:pStyle w:val="a3"/>
        <w:rPr>
          <w:lang w:val="uk-UA"/>
        </w:rPr>
      </w:pPr>
      <w:r w:rsidRPr="00030E4C">
        <w:rPr>
          <w:rStyle w:val="a5"/>
        </w:rPr>
        <w:t>2</w:t>
      </w:r>
      <w:r>
        <w:t xml:space="preserve"> </w:t>
      </w:r>
      <w:r>
        <w:rPr>
          <w:lang w:val="uk-UA"/>
        </w:rPr>
        <w:t>Для органів державної влади – виключно повна назва органу державної влади</w:t>
      </w:r>
    </w:p>
  </w:footnote>
  <w:footnote w:id="3">
    <w:p w:rsidR="00AD4009" w:rsidRDefault="00AD4009" w:rsidP="00AD4009">
      <w:pPr>
        <w:pStyle w:val="a3"/>
        <w:rPr>
          <w:lang w:val="uk-UA"/>
        </w:rPr>
      </w:pPr>
      <w:r w:rsidRPr="00030E4C">
        <w:rPr>
          <w:rStyle w:val="a5"/>
          <w:lang w:val="uk-UA"/>
        </w:rPr>
        <w:t>3</w:t>
      </w:r>
      <w:r>
        <w:rPr>
          <w:lang w:val="uk-UA"/>
        </w:rPr>
        <w:t xml:space="preserve"> Необов’язковий елемент, заповнюється, якщо є</w:t>
      </w:r>
    </w:p>
  </w:footnote>
  <w:footnote w:id="4">
    <w:p w:rsidR="00AD4009" w:rsidRDefault="00AD4009" w:rsidP="00AD4009">
      <w:pPr>
        <w:pStyle w:val="a3"/>
        <w:rPr>
          <w:lang w:val="uk-UA"/>
        </w:rPr>
      </w:pPr>
      <w:r w:rsidRPr="00030E4C">
        <w:rPr>
          <w:rStyle w:val="a5"/>
          <w:lang w:val="uk-UA"/>
        </w:rPr>
        <w:t>4</w:t>
      </w:r>
      <w:r>
        <w:rPr>
          <w:lang w:val="uk-UA"/>
        </w:rPr>
        <w:t xml:space="preserve"> Вказується щонайменше 2 (дві) назви серверів доменних імен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9"/>
    <w:rsid w:val="00027EA9"/>
    <w:rsid w:val="000E498D"/>
    <w:rsid w:val="00114EBA"/>
    <w:rsid w:val="003172CD"/>
    <w:rsid w:val="00780FDB"/>
    <w:rsid w:val="00AD4009"/>
    <w:rsid w:val="00CA2A08"/>
    <w:rsid w:val="00D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0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D4009"/>
    <w:pPr>
      <w:suppressAutoHyphens/>
    </w:pPr>
    <w:rPr>
      <w:color w:val="auto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AD4009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footnote reference"/>
    <w:basedOn w:val="a0"/>
    <w:uiPriority w:val="99"/>
    <w:semiHidden/>
    <w:unhideWhenUsed/>
    <w:rsid w:val="00AD40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0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D4009"/>
    <w:pPr>
      <w:suppressAutoHyphens/>
    </w:pPr>
    <w:rPr>
      <w:color w:val="auto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AD4009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footnote reference"/>
    <w:basedOn w:val="a0"/>
    <w:uiPriority w:val="99"/>
    <w:semiHidden/>
    <w:unhideWhenUsed/>
    <w:rsid w:val="00AD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A58D-01AF-443D-A520-3915663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729</Words>
  <Characters>4779</Characters>
  <Application>Microsoft Office Word</Application>
  <DocSecurity>0</DocSecurity>
  <Lines>91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yvk</dc:creator>
  <cp:lastModifiedBy>yvk</cp:lastModifiedBy>
  <cp:revision>3</cp:revision>
  <dcterms:created xsi:type="dcterms:W3CDTF">2013-11-13T12:40:00Z</dcterms:created>
  <dcterms:modified xsi:type="dcterms:W3CDTF">2014-02-12T16:20:00Z</dcterms:modified>
</cp:coreProperties>
</file>